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30"/>
        <w:spacing w:before="76" w:line="222" w:lineRule="auto"/>
        <w:outlineLvl w:val="0"/>
        <w:rPr>
          <w:rFonts w:ascii="SimHei" w:hAnsi="SimHei" w:eastAsia="SimHei" w:cs="SimHei"/>
          <w:sz w:val="38"/>
          <w:szCs w:val="38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6901660</wp:posOffset>
            </wp:positionH>
            <wp:positionV relativeFrom="page">
              <wp:posOffset>3809496</wp:posOffset>
            </wp:positionV>
            <wp:extent cx="554404" cy="14165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404" cy="141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6775039</wp:posOffset>
            </wp:positionH>
            <wp:positionV relativeFrom="page">
              <wp:posOffset>5638461</wp:posOffset>
            </wp:positionV>
            <wp:extent cx="686668" cy="150529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6668" cy="1505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8"/>
          <w:szCs w:val="38"/>
          <w:b/>
          <w:bCs/>
          <w:spacing w:val="11"/>
        </w:rPr>
        <w:t>广东省工程建设项目中标候选人公示(修正)</w:t>
      </w:r>
    </w:p>
    <w:p>
      <w:pPr>
        <w:spacing w:line="140" w:lineRule="exact"/>
        <w:rPr/>
      </w:pPr>
      <w:r/>
    </w:p>
    <w:tbl>
      <w:tblPr>
        <w:tblStyle w:val="TableNormal"/>
        <w:tblW w:w="89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92"/>
        <w:gridCol w:w="789"/>
        <w:gridCol w:w="409"/>
        <w:gridCol w:w="959"/>
        <w:gridCol w:w="1089"/>
        <w:gridCol w:w="839"/>
        <w:gridCol w:w="280"/>
        <w:gridCol w:w="829"/>
        <w:gridCol w:w="1363"/>
      </w:tblGrid>
      <w:tr>
        <w:trPr>
          <w:trHeight w:val="405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585"/>
              <w:spacing w:before="103" w:line="219" w:lineRule="auto"/>
              <w:rPr/>
            </w:pPr>
            <w:r>
              <w:rPr>
                <w:spacing w:val="1"/>
              </w:rPr>
              <w:t>投资项目代码</w:t>
            </w:r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2072"/>
              <w:spacing w:before="153" w:line="184" w:lineRule="auto"/>
              <w:rPr/>
            </w:pPr>
            <w:r>
              <w:rPr>
                <w:spacing w:val="-1"/>
              </w:rPr>
              <w:t>2204-445303-04-01-510945</w:t>
            </w:r>
          </w:p>
        </w:tc>
      </w:tr>
      <w:tr>
        <w:trPr>
          <w:trHeight w:val="420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585"/>
              <w:spacing w:before="109" w:line="220" w:lineRule="auto"/>
              <w:rPr/>
            </w:pPr>
            <w:r>
              <w:rPr>
                <w:spacing w:val="1"/>
              </w:rPr>
              <w:t>投资项目名称</w:t>
            </w:r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822"/>
              <w:spacing w:before="107" w:line="219" w:lineRule="auto"/>
              <w:rPr/>
            </w:pPr>
            <w:r>
              <w:rPr/>
              <w:t>云浮市云安区白石片区垃圾收运处理设施项目(设备采购</w:t>
            </w:r>
          </w:p>
        </w:tc>
      </w:tr>
      <w:tr>
        <w:trPr>
          <w:trHeight w:val="330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587"/>
              <w:spacing w:before="66" w:line="220" w:lineRule="auto"/>
              <w:rPr/>
            </w:pPr>
            <w:r>
              <w:rPr>
                <w:b/>
                <w:bCs/>
                <w:spacing w:val="-4"/>
              </w:rPr>
              <w:t>招标项目名称</w:t>
            </w:r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772"/>
              <w:spacing w:before="67" w:line="219" w:lineRule="auto"/>
              <w:rPr/>
            </w:pPr>
            <w:r>
              <w:rPr>
                <w:spacing w:val="1"/>
              </w:rPr>
              <w:t>云浮市云安区白石片区垃圾收运处理设施项目(设备采购)</w:t>
            </w:r>
          </w:p>
        </w:tc>
      </w:tr>
      <w:tr>
        <w:trPr>
          <w:trHeight w:val="380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407"/>
              <w:spacing w:before="86" w:line="220" w:lineRule="auto"/>
              <w:rPr/>
            </w:pPr>
            <w:r>
              <w:rPr>
                <w:b/>
                <w:bCs/>
                <w:spacing w:val="-15"/>
              </w:rPr>
              <w:t>标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5"/>
              </w:rPr>
              <w:t>段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15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5"/>
              </w:rPr>
              <w:t>包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5"/>
              </w:rPr>
              <w:t>)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5"/>
              </w:rPr>
              <w:t>名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5"/>
              </w:rPr>
              <w:t>称</w:t>
            </w:r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772"/>
              <w:spacing w:before="87" w:line="219" w:lineRule="auto"/>
              <w:rPr/>
            </w:pPr>
            <w:r>
              <w:rPr>
                <w:spacing w:val="1"/>
              </w:rPr>
              <w:t>云浮市云安区白石片区垃圾收运处理设施项目(设备采购)</w:t>
            </w:r>
          </w:p>
        </w:tc>
      </w:tr>
      <w:tr>
        <w:trPr>
          <w:trHeight w:val="589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787"/>
              <w:spacing w:before="196" w:line="221" w:lineRule="auto"/>
              <w:rPr/>
            </w:pPr>
            <w:r>
              <w:rPr>
                <w:b/>
                <w:bCs/>
                <w:spacing w:val="-5"/>
              </w:rPr>
              <w:t>公示名称</w:t>
            </w:r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822"/>
              <w:spacing w:before="57" w:line="219" w:lineRule="auto"/>
              <w:rPr/>
            </w:pPr>
            <w:r>
              <w:rPr/>
              <w:t>云浮市云安区白石片区垃圾收运处理设施项目(设备采购</w:t>
            </w:r>
          </w:p>
          <w:p>
            <w:pPr>
              <w:pStyle w:val="TableText"/>
              <w:ind w:left="2272"/>
              <w:spacing w:before="63" w:line="204" w:lineRule="auto"/>
              <w:rPr/>
            </w:pPr>
            <w:r>
              <w:rPr>
                <w:spacing w:val="3"/>
              </w:rPr>
              <w:t>中标候选人公示(修正)</w:t>
            </w:r>
          </w:p>
        </w:tc>
      </w:tr>
      <w:tr>
        <w:trPr>
          <w:trHeight w:val="300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787"/>
              <w:spacing w:before="47" w:line="220" w:lineRule="auto"/>
              <w:rPr/>
            </w:pPr>
            <w:r>
              <w:rPr>
                <w:b/>
                <w:bCs/>
                <w:spacing w:val="-4"/>
              </w:rPr>
              <w:t>开标日期</w:t>
            </w:r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2622"/>
              <w:spacing w:before="49" w:line="219" w:lineRule="auto"/>
              <w:rPr/>
            </w:pPr>
            <w:r>
              <w:rPr>
                <w:spacing w:val="3"/>
              </w:rPr>
              <w:t>2023年11月3日</w:t>
            </w:r>
          </w:p>
        </w:tc>
      </w:tr>
      <w:tr>
        <w:trPr>
          <w:trHeight w:val="480" w:hRule="atLeast"/>
        </w:trPr>
        <w:tc>
          <w:tcPr>
            <w:tcW w:w="239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65" w:line="220" w:lineRule="auto"/>
              <w:rPr/>
            </w:pPr>
            <w:r>
              <w:rPr>
                <w:b/>
                <w:bCs/>
                <w:spacing w:val="-4"/>
              </w:rPr>
              <w:t>评标情况</w:t>
            </w:r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42"/>
              <w:spacing w:before="139" w:line="219" w:lineRule="auto"/>
              <w:rPr/>
            </w:pPr>
            <w:r>
              <w:rPr>
                <w:spacing w:val="-1"/>
              </w:rPr>
              <w:t>1、资格审核情况：</w:t>
            </w:r>
          </w:p>
        </w:tc>
      </w:tr>
      <w:tr>
        <w:trPr>
          <w:trHeight w:val="48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2"/>
              <w:spacing w:before="150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1143"/>
              <w:spacing w:before="149" w:line="220" w:lineRule="auto"/>
              <w:rPr/>
            </w:pPr>
            <w:r>
              <w:rPr>
                <w:spacing w:val="2"/>
              </w:rPr>
              <w:t>投标人名称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627"/>
              <w:spacing w:before="149" w:line="219" w:lineRule="auto"/>
              <w:rPr/>
            </w:pPr>
            <w:r>
              <w:rPr>
                <w:spacing w:val="1"/>
              </w:rPr>
              <w:t>资格评审结果</w:t>
            </w:r>
          </w:p>
        </w:tc>
      </w:tr>
      <w:tr>
        <w:trPr>
          <w:trHeight w:val="470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32"/>
              <w:spacing w:before="190" w:line="184" w:lineRule="auto"/>
              <w:rPr/>
            </w:pPr>
            <w:r>
              <w:rPr/>
              <w:t>1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343"/>
              <w:spacing w:before="139" w:line="219" w:lineRule="auto"/>
              <w:rPr/>
            </w:pPr>
            <w:r>
              <w:rPr>
                <w:spacing w:val="2"/>
              </w:rPr>
              <w:t>沫圳羞鑫淼环境科技有限公司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1027"/>
              <w:spacing w:before="147" w:line="227" w:lineRule="auto"/>
              <w:rPr/>
            </w:pPr>
            <w:r>
              <w:rPr>
                <w:spacing w:val="-2"/>
              </w:rPr>
              <w:t>通过</w:t>
            </w:r>
          </w:p>
        </w:tc>
      </w:tr>
      <w:tr>
        <w:trPr>
          <w:trHeight w:val="470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32"/>
              <w:spacing w:before="191" w:line="183" w:lineRule="auto"/>
              <w:rPr/>
            </w:pPr>
            <w:r>
              <w:rPr/>
              <w:t>2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143"/>
              <w:spacing w:before="139" w:line="219" w:lineRule="auto"/>
              <w:rPr/>
            </w:pPr>
            <w:r>
              <w:rPr>
                <w:spacing w:val="1"/>
              </w:rPr>
              <w:t>深圳市治水一方环境科技有限公司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1027"/>
              <w:spacing w:before="147" w:line="227" w:lineRule="auto"/>
              <w:rPr/>
            </w:pPr>
            <w:r>
              <w:rPr>
                <w:spacing w:val="-2"/>
              </w:rPr>
              <w:t>通过</w:t>
            </w:r>
          </w:p>
        </w:tc>
      </w:tr>
      <w:tr>
        <w:trPr>
          <w:trHeight w:val="46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32"/>
              <w:spacing w:before="191" w:line="183" w:lineRule="auto"/>
              <w:rPr/>
            </w:pPr>
            <w:r>
              <w:rPr/>
              <w:t>3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343"/>
              <w:spacing w:before="140" w:line="219" w:lineRule="auto"/>
              <w:rPr/>
            </w:pPr>
            <w:r>
              <w:rPr>
                <w:spacing w:val="2"/>
              </w:rPr>
              <w:t>东莞市壹江环保设备有限公司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1027"/>
              <w:spacing w:before="147" w:line="227" w:lineRule="auto"/>
              <w:rPr/>
            </w:pPr>
            <w:r>
              <w:rPr>
                <w:spacing w:val="-2"/>
              </w:rPr>
              <w:t>通过</w:t>
            </w:r>
          </w:p>
        </w:tc>
      </w:tr>
      <w:tr>
        <w:trPr>
          <w:trHeight w:val="470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7" w:type="dxa"/>
            <w:vAlign w:val="top"/>
            <w:gridSpan w:val="8"/>
          </w:tcPr>
          <w:p>
            <w:pPr>
              <w:pStyle w:val="TableText"/>
              <w:ind w:left="12"/>
              <w:spacing w:before="141" w:line="220" w:lineRule="auto"/>
              <w:rPr/>
            </w:pPr>
            <w:r>
              <w:rPr>
                <w:spacing w:val="-1"/>
              </w:rPr>
              <w:t>2、形式性评审、响应性评审情况：</w:t>
            </w:r>
          </w:p>
        </w:tc>
      </w:tr>
      <w:tr>
        <w:trPr>
          <w:trHeight w:val="470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2"/>
              <w:spacing w:before="142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1143"/>
              <w:spacing w:before="141" w:line="220" w:lineRule="auto"/>
              <w:rPr/>
            </w:pPr>
            <w:r>
              <w:rPr>
                <w:spacing w:val="2"/>
              </w:rPr>
              <w:t>投标人名称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27"/>
              <w:spacing w:before="141" w:line="220" w:lineRule="auto"/>
              <w:rPr/>
            </w:pPr>
            <w:r>
              <w:rPr/>
              <w:t>形式评审、响应性评审结果</w:t>
            </w:r>
          </w:p>
        </w:tc>
      </w:tr>
      <w:tr>
        <w:trPr>
          <w:trHeight w:val="45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32"/>
              <w:spacing w:before="181" w:line="184" w:lineRule="auto"/>
              <w:rPr/>
            </w:pPr>
            <w:r>
              <w:rPr/>
              <w:t>1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343"/>
              <w:spacing w:before="129" w:line="219" w:lineRule="auto"/>
              <w:rPr/>
            </w:pPr>
            <w:r>
              <w:rPr>
                <w:spacing w:val="2"/>
              </w:rPr>
              <w:t>深圳走鑫淼环境科技有限公司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1027"/>
              <w:spacing w:before="138" w:line="227" w:lineRule="auto"/>
              <w:rPr/>
            </w:pPr>
            <w:r>
              <w:rPr>
                <w:spacing w:val="-2"/>
              </w:rPr>
              <w:t>通过</w:t>
            </w:r>
          </w:p>
        </w:tc>
      </w:tr>
      <w:tr>
        <w:trPr>
          <w:trHeight w:val="46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32"/>
              <w:spacing w:before="193" w:line="183" w:lineRule="auto"/>
              <w:rPr/>
            </w:pPr>
            <w:r>
              <w:rPr/>
              <w:t>2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143"/>
              <w:spacing w:before="140" w:line="219" w:lineRule="auto"/>
              <w:rPr/>
            </w:pPr>
            <w:r>
              <w:rPr>
                <w:spacing w:val="1"/>
              </w:rPr>
              <w:t>深圳市治水一方环境科技有限公司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1027"/>
              <w:spacing w:before="149" w:line="227" w:lineRule="auto"/>
              <w:rPr/>
            </w:pPr>
            <w:r>
              <w:rPr>
                <w:spacing w:val="-2"/>
              </w:rPr>
              <w:t>通过</w:t>
            </w:r>
          </w:p>
        </w:tc>
      </w:tr>
      <w:tr>
        <w:trPr>
          <w:trHeight w:val="470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32"/>
              <w:spacing w:before="194" w:line="183" w:lineRule="auto"/>
              <w:rPr/>
            </w:pPr>
            <w:r>
              <w:rPr/>
              <w:t>3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pStyle w:val="TableText"/>
              <w:ind w:left="343"/>
              <w:spacing w:before="143" w:line="219" w:lineRule="auto"/>
              <w:rPr/>
            </w:pPr>
            <w:r>
              <w:rPr>
                <w:spacing w:val="2"/>
              </w:rPr>
              <w:t>东莞市壹江环保设备有限公司</w:t>
            </w:r>
          </w:p>
        </w:tc>
        <w:tc>
          <w:tcPr>
            <w:tcW w:w="2472" w:type="dxa"/>
            <w:vAlign w:val="top"/>
            <w:gridSpan w:val="3"/>
          </w:tcPr>
          <w:p>
            <w:pPr>
              <w:pStyle w:val="TableText"/>
              <w:ind w:left="1027"/>
              <w:spacing w:before="150" w:line="227" w:lineRule="auto"/>
              <w:rPr/>
            </w:pPr>
            <w:r>
              <w:rPr>
                <w:spacing w:val="-2"/>
              </w:rPr>
              <w:t>通过</w:t>
            </w:r>
          </w:p>
        </w:tc>
      </w:tr>
      <w:tr>
        <w:trPr>
          <w:trHeight w:val="103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7" w:type="dxa"/>
            <w:vAlign w:val="top"/>
            <w:gridSpan w:val="8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5" w:line="219" w:lineRule="auto"/>
              <w:rPr/>
            </w:pPr>
            <w:r>
              <w:rPr/>
              <w:t>3、评标得分情况具体如下：</w:t>
            </w:r>
          </w:p>
        </w:tc>
      </w:tr>
      <w:tr>
        <w:trPr>
          <w:trHeight w:val="81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gridSpan w:val="2"/>
          </w:tcPr>
          <w:p>
            <w:pPr>
              <w:pStyle w:val="TableText"/>
              <w:ind w:left="92"/>
              <w:spacing w:before="144" w:line="220" w:lineRule="auto"/>
              <w:rPr/>
            </w:pPr>
            <w:r>
              <w:rPr>
                <w:spacing w:val="2"/>
              </w:rPr>
              <w:t>投标人名称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34" w:line="370" w:lineRule="exact"/>
              <w:rPr/>
            </w:pPr>
            <w:r>
              <w:rPr>
                <w:spacing w:val="3"/>
                <w:position w:val="12"/>
              </w:rPr>
              <w:t>商务部</w:t>
            </w:r>
          </w:p>
          <w:p>
            <w:pPr>
              <w:pStyle w:val="TableText"/>
              <w:ind w:left="114"/>
              <w:spacing w:line="220" w:lineRule="auto"/>
              <w:rPr/>
            </w:pPr>
            <w:r>
              <w:rPr>
                <w:spacing w:val="-2"/>
              </w:rPr>
              <w:t>评分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35"/>
              <w:spacing w:before="124" w:line="370" w:lineRule="exact"/>
              <w:rPr/>
            </w:pPr>
            <w:r>
              <w:rPr>
                <w:spacing w:val="-2"/>
                <w:position w:val="12"/>
              </w:rPr>
              <w:t>技术部评</w:t>
            </w:r>
          </w:p>
          <w:p>
            <w:pPr>
              <w:pStyle w:val="TableText"/>
              <w:ind w:left="105"/>
              <w:spacing w:line="220" w:lineRule="auto"/>
              <w:rPr/>
            </w:pPr>
            <w:r>
              <w:rPr/>
              <w:t>分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pStyle w:val="TableText"/>
              <w:ind w:left="116" w:right="162" w:firstLine="39"/>
              <w:spacing w:before="132" w:line="272" w:lineRule="auto"/>
              <w:rPr/>
            </w:pPr>
            <w:r>
              <w:rPr>
                <w:spacing w:val="-3"/>
              </w:rPr>
              <w:t>投标报价</w:t>
            </w:r>
            <w:r>
              <w:rPr/>
              <w:t xml:space="preserve"> </w:t>
            </w:r>
            <w:r>
              <w:rPr>
                <w:spacing w:val="-3"/>
              </w:rPr>
              <w:t>得分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07"/>
              <w:spacing w:before="134" w:line="219" w:lineRule="auto"/>
              <w:rPr/>
            </w:pPr>
            <w:r>
              <w:rPr>
                <w:spacing w:val="2"/>
              </w:rPr>
              <w:t>总得分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178"/>
              <w:spacing w:before="134" w:line="369" w:lineRule="exact"/>
              <w:rPr/>
            </w:pPr>
            <w:r>
              <w:rPr>
                <w:spacing w:val="5"/>
                <w:position w:val="12"/>
              </w:rPr>
              <w:t>总得分排名</w:t>
            </w:r>
          </w:p>
          <w:p>
            <w:pPr>
              <w:pStyle w:val="TableText"/>
              <w:ind w:left="178"/>
              <w:spacing w:line="219" w:lineRule="auto"/>
              <w:rPr/>
            </w:pPr>
            <w:r>
              <w:rPr>
                <w:spacing w:val="7"/>
              </w:rPr>
              <w:t>(由高到低)</w:t>
            </w:r>
          </w:p>
        </w:tc>
      </w:tr>
      <w:tr>
        <w:trPr>
          <w:trHeight w:val="118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gridSpan w:val="2"/>
          </w:tcPr>
          <w:p>
            <w:pPr>
              <w:pStyle w:val="TableText"/>
              <w:ind w:left="72" w:right="102" w:firstLine="19"/>
              <w:spacing w:before="155" w:line="295" w:lineRule="auto"/>
              <w:jc w:val="both"/>
              <w:rPr/>
            </w:pPr>
            <w:r>
              <w:rPr>
                <w:spacing w:val="-2"/>
              </w:rPr>
              <w:t>深圳毒鑫淼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环境科技有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限公司</w:t>
            </w:r>
          </w:p>
        </w:tc>
        <w:tc>
          <w:tcPr>
            <w:tcW w:w="95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5" w:line="183" w:lineRule="auto"/>
              <w:rPr/>
            </w:pPr>
            <w:r>
              <w:rPr>
                <w:spacing w:val="-2"/>
              </w:rPr>
              <w:t>25.60</w:t>
            </w:r>
          </w:p>
        </w:tc>
        <w:tc>
          <w:tcPr>
            <w:tcW w:w="108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183" w:lineRule="auto"/>
              <w:rPr/>
            </w:pPr>
            <w:r>
              <w:rPr>
                <w:spacing w:val="-2"/>
              </w:rPr>
              <w:t>34.20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65" w:line="183" w:lineRule="auto"/>
              <w:rPr/>
            </w:pPr>
            <w:r>
              <w:rPr>
                <w:spacing w:val="-2"/>
              </w:rPr>
              <w:t>29.94</w:t>
            </w:r>
          </w:p>
        </w:tc>
        <w:tc>
          <w:tcPr>
            <w:tcW w:w="8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183" w:lineRule="auto"/>
              <w:rPr/>
            </w:pPr>
            <w:r>
              <w:rPr>
                <w:spacing w:val="-2"/>
              </w:rPr>
              <w:t>89.74</w:t>
            </w:r>
          </w:p>
        </w:tc>
        <w:tc>
          <w:tcPr>
            <w:tcW w:w="136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65" w:line="184" w:lineRule="auto"/>
              <w:rPr/>
            </w:pPr>
            <w:r>
              <w:rPr/>
              <w:t>1</w:t>
            </w:r>
          </w:p>
        </w:tc>
      </w:tr>
      <w:tr>
        <w:trPr>
          <w:trHeight w:val="1229" w:hRule="atLeast"/>
        </w:trPr>
        <w:tc>
          <w:tcPr>
            <w:tcW w:w="23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gridSpan w:val="2"/>
          </w:tcPr>
          <w:p>
            <w:pPr>
              <w:pStyle w:val="TableText"/>
              <w:ind w:left="92" w:right="102"/>
              <w:spacing w:before="145" w:line="333" w:lineRule="auto"/>
              <w:jc w:val="both"/>
              <w:rPr/>
            </w:pPr>
            <w:r>
              <w:rPr>
                <w:spacing w:val="-2"/>
              </w:rPr>
              <w:t>深圳市治水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一方环境科</w:t>
            </w:r>
          </w:p>
          <w:p>
            <w:pPr>
              <w:pStyle w:val="TableText"/>
              <w:ind w:left="92"/>
              <w:spacing w:line="220" w:lineRule="auto"/>
              <w:rPr/>
            </w:pPr>
            <w:r>
              <w:rPr>
                <w:spacing w:val="5"/>
              </w:rPr>
              <w:t>技有限公司</w:t>
            </w:r>
          </w:p>
        </w:tc>
        <w:tc>
          <w:tcPr>
            <w:tcW w:w="9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5" w:line="184" w:lineRule="auto"/>
              <w:rPr/>
            </w:pPr>
            <w:r>
              <w:rPr>
                <w:spacing w:val="-4"/>
              </w:rPr>
              <w:t>14.40</w:t>
            </w:r>
          </w:p>
        </w:tc>
        <w:tc>
          <w:tcPr>
            <w:tcW w:w="10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183" w:lineRule="auto"/>
              <w:rPr/>
            </w:pPr>
            <w:r>
              <w:rPr>
                <w:spacing w:val="-2"/>
              </w:rPr>
              <w:t>27.40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65" w:line="183" w:lineRule="auto"/>
              <w:rPr/>
            </w:pPr>
            <w:r>
              <w:rPr>
                <w:spacing w:val="-2"/>
              </w:rPr>
              <w:t>59.86</w:t>
            </w:r>
          </w:p>
        </w:tc>
        <w:tc>
          <w:tcPr>
            <w:tcW w:w="8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184" w:lineRule="auto"/>
              <w:rPr/>
            </w:pPr>
            <w:r>
              <w:rPr>
                <w:spacing w:val="-3"/>
              </w:rPr>
              <w:t>71.66</w:t>
            </w:r>
          </w:p>
        </w:tc>
        <w:tc>
          <w:tcPr>
            <w:tcW w:w="136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65" w:line="183" w:lineRule="auto"/>
              <w:rPr/>
            </w:pPr>
            <w:r>
              <w:rPr/>
              <w:t>2</w:t>
            </w:r>
          </w:p>
        </w:tc>
      </w:tr>
      <w:tr>
        <w:trPr>
          <w:trHeight w:val="1174" w:hRule="atLeast"/>
        </w:trPr>
        <w:tc>
          <w:tcPr>
            <w:tcW w:w="23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gridSpan w:val="2"/>
          </w:tcPr>
          <w:p>
            <w:pPr>
              <w:pStyle w:val="TableText"/>
              <w:ind w:left="92" w:right="87"/>
              <w:spacing w:before="157" w:line="289" w:lineRule="auto"/>
              <w:jc w:val="both"/>
              <w:rPr/>
            </w:pPr>
            <w:r>
              <w:rPr>
                <w:spacing w:val="1"/>
              </w:rPr>
              <w:t>东莞市壹江 </w:t>
            </w:r>
            <w:r>
              <w:rPr>
                <w:spacing w:val="-2"/>
              </w:rPr>
              <w:t>环保设备有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限公司</w:t>
            </w:r>
          </w:p>
        </w:tc>
        <w:tc>
          <w:tcPr>
            <w:tcW w:w="9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5" w:line="183" w:lineRule="auto"/>
              <w:rPr/>
            </w:pPr>
            <w:r>
              <w:rPr>
                <w:spacing w:val="-3"/>
              </w:rPr>
              <w:t>5.80</w:t>
            </w:r>
          </w:p>
        </w:tc>
        <w:tc>
          <w:tcPr>
            <w:tcW w:w="108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184" w:lineRule="auto"/>
              <w:rPr/>
            </w:pPr>
            <w:r>
              <w:rPr>
                <w:spacing w:val="-2"/>
              </w:rPr>
              <w:t>31.20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5" w:line="183" w:lineRule="auto"/>
              <w:rPr/>
            </w:pPr>
            <w:r>
              <w:rPr>
                <w:spacing w:val="-2"/>
              </w:rPr>
              <w:t>29.8</w:t>
            </w:r>
          </w:p>
        </w:tc>
        <w:tc>
          <w:tcPr>
            <w:tcW w:w="8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183" w:lineRule="auto"/>
              <w:rPr/>
            </w:pPr>
            <w:r>
              <w:rPr>
                <w:spacing w:val="-2"/>
              </w:rPr>
              <w:t>66.80</w:t>
            </w:r>
          </w:p>
        </w:tc>
        <w:tc>
          <w:tcPr>
            <w:tcW w:w="13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65" w:line="183" w:lineRule="auto"/>
              <w:rPr/>
            </w:pPr>
            <w:r>
              <w:rPr/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391" w:right="149" w:bottom="0" w:left="134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9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2"/>
        <w:gridCol w:w="1988"/>
        <w:gridCol w:w="1888"/>
        <w:gridCol w:w="2916"/>
      </w:tblGrid>
      <w:tr>
        <w:trPr>
          <w:trHeight w:val="474" w:hRule="atLeast"/>
        </w:trPr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2336" behindDoc="0" locked="0" layoutInCell="0" allowOverlap="1">
                      <wp:simplePos x="0" y="0"/>
                      <wp:positionH relativeFrom="page">
                        <wp:posOffset>7392895</wp:posOffset>
                      </wp:positionH>
                      <wp:positionV relativeFrom="page">
                        <wp:posOffset>3685829</wp:posOffset>
                      </wp:positionV>
                      <wp:extent cx="128270" cy="224154"/>
                      <wp:effectExtent l="0" t="0" r="0" b="0"/>
                      <wp:wrapNone/>
                      <wp:docPr id="6" name="TextBox 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392895" y="3685829"/>
                                <a:ext cx="128270" cy="22415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76" w:line="237" w:lineRule="auto"/>
                                    <w:jc w:val="right"/>
                                    <w:rPr>
                                      <w:rFonts w:ascii="SimSun" w:hAnsi="SimSun" w:eastAsia="SimSun" w:cs="SimSu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20"/>
                                      <w:szCs w:val="20"/>
                                      <w:color w:val="D66C88"/>
                                      <w:spacing w:val="-39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" style="position:absolute;margin-left:582.118pt;margin-top:290.223pt;mso-position-vertical-relative:page;mso-position-horizontal-relative:page;width:10.1pt;height:17.65pt;z-index:251662336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76" w:line="237" w:lineRule="auto"/>
                              <w:jc w:val="right"/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color w:val="D66C88"/>
                                <w:spacing w:val="-39"/>
                              </w:rPr>
                              <w:t>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3360" behindDoc="0" locked="0" layoutInCell="0" allowOverlap="1">
                  <wp:simplePos x="0" y="0"/>
                  <wp:positionH relativeFrom="page">
                    <wp:posOffset>7439043</wp:posOffset>
                  </wp:positionH>
                  <wp:positionV relativeFrom="page">
                    <wp:posOffset>5080019</wp:posOffset>
                  </wp:positionV>
                  <wp:extent cx="101571" cy="107950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1571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0" allowOverlap="1">
                  <wp:simplePos x="0" y="0"/>
                  <wp:positionH relativeFrom="page">
                    <wp:posOffset>7489848</wp:posOffset>
                  </wp:positionH>
                  <wp:positionV relativeFrom="page">
                    <wp:posOffset>6175333</wp:posOffset>
                  </wp:positionV>
                  <wp:extent cx="57092" cy="250875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092" cy="2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4" style="position:absolute;margin-left:585.499pt;margin-top:543.127pt;mso-position-vertical-relative:page;mso-position-horizontal-relative:page;width:9.55pt;height:19.1pt;z-index:251660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before="20" w:line="341" w:lineRule="exact"/>
                          <w:jc w:val="right"/>
                          <w:rPr>
                            <w:rFonts w:ascii="Times New Roman" w:hAnsi="Times New Roman" w:eastAsia="Times New Roman" w:cs="Times New Roman"/>
                            <w:sz w:val="50"/>
                            <w:szCs w:val="5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50"/>
                            <w:szCs w:val="50"/>
                            <w:color w:val="C75077"/>
                            <w:spacing w:val="-1"/>
                            <w:w w:val="68"/>
                            <w:position w:val="-1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792" w:type="dxa"/>
            <w:vAlign w:val="top"/>
            <w:gridSpan w:val="3"/>
          </w:tcPr>
          <w:p>
            <w:pPr>
              <w:pStyle w:val="TableText"/>
              <w:ind w:left="113"/>
              <w:spacing w:before="13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4、评标报告：祥见附件。</w:t>
            </w:r>
          </w:p>
        </w:tc>
      </w:tr>
      <w:tr>
        <w:trPr>
          <w:trHeight w:val="1249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208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"/>
              </w:rPr>
              <w:t>第一中标候选人/中</w:t>
            </w:r>
          </w:p>
          <w:p>
            <w:pPr>
              <w:pStyle w:val="TableText"/>
              <w:ind w:left="208"/>
              <w:spacing w:before="2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标候选人一(适用于</w:t>
            </w:r>
          </w:p>
          <w:p>
            <w:pPr>
              <w:pStyle w:val="TableText"/>
              <w:ind w:left="158"/>
              <w:spacing w:before="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采用评定分离评标的</w:t>
            </w:r>
          </w:p>
          <w:p>
            <w:pPr>
              <w:pStyle w:val="TableText"/>
              <w:ind w:left="868"/>
              <w:spacing w:before="70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11"/>
              </w:rPr>
              <w:t>项目)</w:t>
            </w:r>
          </w:p>
        </w:tc>
        <w:tc>
          <w:tcPr>
            <w:tcW w:w="6792" w:type="dxa"/>
            <w:vAlign w:val="top"/>
            <w:gridSpan w:val="3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深圳毒鑫淼环境科技有限公司</w:t>
            </w:r>
          </w:p>
        </w:tc>
      </w:tr>
      <w:tr>
        <w:trPr>
          <w:trHeight w:val="929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208"/>
              <w:spacing w:before="4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投标报价(根据需要</w:t>
            </w:r>
          </w:p>
          <w:p>
            <w:pPr>
              <w:pStyle w:val="TableText"/>
              <w:spacing w:before="40" w:line="21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2"/>
              </w:rPr>
              <w:t>可以填写总价、单价、</w:t>
            </w:r>
          </w:p>
          <w:p>
            <w:pPr>
              <w:pStyle w:val="TableText"/>
              <w:ind w:left="318"/>
              <w:spacing w:before="4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2"/>
              </w:rPr>
              <w:t>下浮率、费率等)</w:t>
            </w:r>
          </w:p>
        </w:tc>
        <w:tc>
          <w:tcPr>
            <w:tcW w:w="6792" w:type="dxa"/>
            <w:vAlign w:val="top"/>
            <w:gridSpan w:val="3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2738000.00元</w:t>
            </w:r>
          </w:p>
        </w:tc>
      </w:tr>
      <w:tr>
        <w:trPr>
          <w:trHeight w:val="1809" w:hRule="atLeast"/>
        </w:trPr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质量承诺</w:t>
            </w:r>
          </w:p>
        </w:tc>
        <w:tc>
          <w:tcPr>
            <w:tcW w:w="19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firstLine="48"/>
              <w:spacing w:before="71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按本招标文件要求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-7"/>
              </w:rPr>
              <w:t>和行业标准、规范。</w:t>
            </w: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3"/>
              </w:rPr>
              <w:t>工期(交货期)</w:t>
            </w:r>
          </w:p>
        </w:tc>
        <w:tc>
          <w:tcPr>
            <w:tcW w:w="2916" w:type="dxa"/>
            <w:vAlign w:val="top"/>
          </w:tcPr>
          <w:p>
            <w:pPr>
              <w:pStyle w:val="TableText"/>
              <w:ind w:left="17"/>
              <w:spacing w:before="4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在合同签订之日起60个日历天</w:t>
            </w:r>
          </w:p>
          <w:p>
            <w:pPr>
              <w:pStyle w:val="TableText"/>
              <w:ind w:left="17"/>
              <w:spacing w:before="4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内完成交货，30个日历天内完</w:t>
            </w:r>
          </w:p>
          <w:p>
            <w:pPr>
              <w:pStyle w:val="TableText"/>
              <w:spacing w:before="50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成安装及调试。总工期90个日</w:t>
            </w:r>
          </w:p>
          <w:p>
            <w:pPr>
              <w:pStyle w:val="TableText"/>
              <w:spacing w:before="47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历天内完成所有设备的供货、</w:t>
            </w:r>
          </w:p>
          <w:p>
            <w:pPr>
              <w:pStyle w:val="TableText"/>
              <w:ind w:right="21"/>
              <w:spacing w:before="30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安装调试、检验验收，并交付</w:t>
            </w:r>
          </w:p>
          <w:p>
            <w:pPr>
              <w:pStyle w:val="TableText"/>
              <w:ind w:left="607"/>
              <w:spacing w:before="38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招标人正常使用。</w:t>
            </w:r>
          </w:p>
        </w:tc>
      </w:tr>
      <w:tr>
        <w:trPr>
          <w:trHeight w:val="1619" w:hRule="atLeast"/>
        </w:trPr>
        <w:tc>
          <w:tcPr>
            <w:tcW w:w="2302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</w:rPr>
              <w:t>拟派项目负责人姓名</w:t>
            </w:r>
          </w:p>
        </w:tc>
        <w:tc>
          <w:tcPr>
            <w:tcW w:w="198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pStyle w:val="TableText"/>
              <w:ind w:left="228"/>
              <w:spacing w:before="10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"/>
              </w:rPr>
              <w:t>资质资格(响应</w:t>
            </w:r>
          </w:p>
          <w:p>
            <w:pPr>
              <w:pStyle w:val="TableText"/>
              <w:ind w:left="168"/>
              <w:spacing w:before="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招标文件的相关</w:t>
            </w:r>
          </w:p>
          <w:p>
            <w:pPr>
              <w:pStyle w:val="TableText"/>
              <w:ind w:left="168"/>
              <w:spacing w:before="4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证书名称及对应</w:t>
            </w:r>
          </w:p>
          <w:p>
            <w:pPr>
              <w:pStyle w:val="TableText"/>
              <w:ind w:left="168"/>
              <w:spacing w:before="2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编号，多项应分</w:t>
            </w:r>
          </w:p>
          <w:p>
            <w:pPr>
              <w:pStyle w:val="TableText"/>
              <w:ind w:left="558"/>
              <w:spacing w:before="3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8"/>
              </w:rPr>
              <w:t>别列出)</w:t>
            </w:r>
          </w:p>
        </w:tc>
        <w:tc>
          <w:tcPr>
            <w:tcW w:w="291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7"/>
              <w:spacing w:before="7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>
          <w:trHeight w:val="1019" w:hRule="atLeast"/>
        </w:trPr>
        <w:tc>
          <w:tcPr>
            <w:tcW w:w="2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pStyle w:val="TableText"/>
              <w:ind w:left="168" w:right="155" w:firstLine="60"/>
              <w:spacing w:before="92" w:line="24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业绩(响应招标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"/>
              </w:rPr>
              <w:t>文件的业绩，多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12"/>
              </w:rPr>
              <w:t>项应分别列出)</w:t>
            </w:r>
          </w:p>
        </w:tc>
        <w:tc>
          <w:tcPr>
            <w:tcW w:w="291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7"/>
              <w:spacing w:before="7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>
          <w:trHeight w:val="1299" w:hRule="atLeast"/>
        </w:trPr>
        <w:tc>
          <w:tcPr>
            <w:tcW w:w="2302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"/>
              </w:rPr>
              <w:t>资格能力条件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3" w:firstLine="39"/>
              <w:spacing w:before="114" w:line="24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资格情况(响应招标 </w:t>
            </w:r>
            <w:r>
              <w:rPr>
                <w:sz w:val="22"/>
                <w:szCs w:val="22"/>
                <w:spacing w:val="12"/>
              </w:rPr>
              <w:t>文件的相关证书名 </w:t>
            </w:r>
            <w:r>
              <w:rPr>
                <w:sz w:val="22"/>
                <w:szCs w:val="22"/>
                <w:spacing w:val="-2"/>
              </w:rPr>
              <w:t>称及对应编号，多项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23"/>
              </w:rPr>
              <w:t>应分别列出)</w:t>
            </w:r>
          </w:p>
        </w:tc>
        <w:tc>
          <w:tcPr>
            <w:tcW w:w="4804" w:type="dxa"/>
            <w:vAlign w:val="top"/>
            <w:gridSpan w:val="2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营业执照证号：91440300MA5FQFWEOT</w:t>
            </w:r>
          </w:p>
        </w:tc>
      </w:tr>
      <w:tr>
        <w:trPr>
          <w:trHeight w:val="1139" w:hRule="atLeast"/>
        </w:trPr>
        <w:tc>
          <w:tcPr>
            <w:tcW w:w="2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6" w:firstLine="39"/>
              <w:spacing w:before="173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业绩情况(响应招标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5"/>
              </w:rPr>
              <w:t>文件的业绩，多项应</w:t>
            </w:r>
          </w:p>
          <w:p>
            <w:pPr>
              <w:pStyle w:val="TableText"/>
              <w:ind w:left="126"/>
              <w:spacing w:before="3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6"/>
              </w:rPr>
              <w:t>分别列出)</w:t>
            </w:r>
          </w:p>
        </w:tc>
        <w:tc>
          <w:tcPr>
            <w:tcW w:w="4804" w:type="dxa"/>
            <w:vAlign w:val="top"/>
            <w:gridSpan w:val="2"/>
          </w:tcPr>
          <w:p>
            <w:pPr>
              <w:pStyle w:val="TableText"/>
              <w:ind w:left="135" w:right="26"/>
              <w:spacing w:before="175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4"/>
              </w:rPr>
              <w:t>1、深圳玉禾田智慧城市运营集团有限公司深圳分公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司渗滤液处理设备采购</w:t>
            </w:r>
          </w:p>
          <w:p>
            <w:pPr>
              <w:pStyle w:val="TableText"/>
              <w:ind w:left="135"/>
              <w:spacing w:before="5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2、垃圾污水处理服务</w:t>
            </w:r>
          </w:p>
        </w:tc>
      </w:tr>
      <w:tr>
        <w:trPr>
          <w:trHeight w:val="1189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20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"/>
              </w:rPr>
              <w:t>第二中标候选人/中</w:t>
            </w:r>
          </w:p>
          <w:p>
            <w:pPr>
              <w:pStyle w:val="TableText"/>
              <w:ind w:left="208"/>
              <w:spacing w:before="3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标候选人二(适用于</w:t>
            </w:r>
          </w:p>
          <w:p>
            <w:pPr>
              <w:pStyle w:val="TableText"/>
              <w:ind w:left="158"/>
              <w:spacing w:before="5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采用评定分离评标的</w:t>
            </w:r>
          </w:p>
          <w:p>
            <w:pPr>
              <w:pStyle w:val="TableText"/>
              <w:ind w:left="868"/>
              <w:spacing w:before="51" w:line="1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11"/>
              </w:rPr>
              <w:t>项目)</w:t>
            </w:r>
          </w:p>
        </w:tc>
        <w:tc>
          <w:tcPr>
            <w:tcW w:w="6792" w:type="dxa"/>
            <w:vAlign w:val="top"/>
            <w:gridSpan w:val="3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深圳市治水一方环境科技有限公司</w:t>
            </w:r>
          </w:p>
        </w:tc>
      </w:tr>
      <w:tr>
        <w:trPr>
          <w:trHeight w:val="979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208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投标报价(根据需要</w:t>
            </w:r>
          </w:p>
          <w:p>
            <w:pPr>
              <w:pStyle w:val="TableText"/>
              <w:spacing w:before="40" w:line="21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2"/>
              </w:rPr>
              <w:t>可以填写总价、单价、</w:t>
            </w:r>
          </w:p>
          <w:p>
            <w:pPr>
              <w:pStyle w:val="TableText"/>
              <w:ind w:left="318"/>
              <w:spacing w:before="5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2"/>
              </w:rPr>
              <w:t>下浮率、费率等)</w:t>
            </w:r>
          </w:p>
        </w:tc>
        <w:tc>
          <w:tcPr>
            <w:tcW w:w="6792" w:type="dxa"/>
            <w:vAlign w:val="top"/>
            <w:gridSpan w:val="3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2747000.00元</w:t>
            </w:r>
          </w:p>
        </w:tc>
      </w:tr>
      <w:tr>
        <w:trPr>
          <w:trHeight w:val="1764" w:hRule="atLeast"/>
        </w:trPr>
        <w:tc>
          <w:tcPr>
            <w:tcW w:w="230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质量承诺</w:t>
            </w:r>
          </w:p>
        </w:tc>
        <w:tc>
          <w:tcPr>
            <w:tcW w:w="19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firstLine="48"/>
              <w:spacing w:before="71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按本招标文件要求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-7"/>
              </w:rPr>
              <w:t>和行业标准、规范。</w:t>
            </w:r>
          </w:p>
        </w:tc>
        <w:tc>
          <w:tcPr>
            <w:tcW w:w="188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3"/>
              </w:rPr>
              <w:t>工期(交货期)</w:t>
            </w:r>
          </w:p>
        </w:tc>
        <w:tc>
          <w:tcPr>
            <w:tcW w:w="2916" w:type="dxa"/>
            <w:vAlign w:val="top"/>
          </w:tcPr>
          <w:p>
            <w:pPr>
              <w:pStyle w:val="TableText"/>
              <w:ind w:left="124" w:hanging="107"/>
              <w:spacing w:before="50"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在合同签订之日起60个日历天</w:t>
            </w:r>
            <w:r>
              <w:rPr>
                <w:sz w:val="22"/>
                <w:szCs w:val="22"/>
                <w:spacing w:val="2"/>
              </w:rPr>
              <w:t xml:space="preserve">  </w:t>
            </w:r>
            <w:r>
              <w:rPr>
                <w:sz w:val="22"/>
                <w:szCs w:val="22"/>
                <w:spacing w:val="-12"/>
              </w:rPr>
              <w:t>内完成交货，30个日历天内完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成安装及调试。总工期90个日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历天内完成所有设备的供货、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安装调试、检验验收，并交付</w:t>
            </w:r>
          </w:p>
          <w:p>
            <w:pPr>
              <w:pStyle w:val="TableText"/>
              <w:ind w:left="607"/>
              <w:spacing w:before="28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招标人正常使用。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150" w:h="17000"/>
          <w:pgMar w:top="1325" w:right="265" w:bottom="0" w:left="145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22"/>
        <w:gridCol w:w="1958"/>
        <w:gridCol w:w="1878"/>
        <w:gridCol w:w="2891"/>
      </w:tblGrid>
      <w:tr>
        <w:trPr>
          <w:trHeight w:val="1614" w:hRule="atLeast"/>
        </w:trPr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>
              <w:pict>
                <v:shape id="_x0000_s6" style="position:absolute;margin-left:579.998pt;margin-top:326.593pt;mso-position-vertical-relative:page;mso-position-horizontal-relative:page;width:8.6pt;height:16.8pt;z-index:2516654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right="1"/>
                          <w:spacing w:before="19" w:line="182" w:lineRule="auto"/>
                          <w:jc w:val="right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color w:val="CC6885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4384" behindDoc="0" locked="0" layoutInCell="0" allowOverlap="1">
                  <wp:simplePos x="0" y="0"/>
                  <wp:positionH relativeFrom="page">
                    <wp:posOffset>7270783</wp:posOffset>
                  </wp:positionH>
                  <wp:positionV relativeFrom="page">
                    <wp:posOffset>5873759</wp:posOffset>
                  </wp:positionV>
                  <wp:extent cx="336519" cy="1473198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6519" cy="147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拟派项目负责人姓名</w:t>
            </w:r>
          </w:p>
        </w:tc>
        <w:tc>
          <w:tcPr>
            <w:tcW w:w="1958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3"/>
              <w:spacing w:before="68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44"/>
              <w:spacing w:before="9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资质资格(响应</w:t>
            </w:r>
          </w:p>
          <w:p>
            <w:pPr>
              <w:pStyle w:val="TableText"/>
              <w:ind w:left="195"/>
              <w:spacing w:before="5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招标文件的相关</w:t>
            </w:r>
          </w:p>
          <w:p>
            <w:pPr>
              <w:pStyle w:val="TableText"/>
              <w:ind w:left="195"/>
              <w:spacing w:before="2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证书名称及对应</w:t>
            </w:r>
          </w:p>
          <w:p>
            <w:pPr>
              <w:pStyle w:val="TableText"/>
              <w:ind w:left="195"/>
              <w:spacing w:before="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编号，多项应分</w:t>
            </w:r>
          </w:p>
          <w:p>
            <w:pPr>
              <w:pStyle w:val="TableText"/>
              <w:ind w:left="565"/>
              <w:spacing w:before="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别列出)</w:t>
            </w:r>
          </w:p>
        </w:tc>
        <w:tc>
          <w:tcPr>
            <w:tcW w:w="289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7"/>
              <w:spacing w:before="68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>
        <w:trPr>
          <w:trHeight w:val="899" w:hRule="atLeast"/>
        </w:trPr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8" w:right="127" w:firstLine="29"/>
              <w:spacing w:before="17" w:line="25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1"/>
              </w:rPr>
              <w:t>业绩(响应招标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2"/>
              </w:rPr>
              <w:t>文件的业绩，多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2"/>
              </w:rPr>
              <w:t>项应分别列出)</w:t>
            </w:r>
          </w:p>
        </w:tc>
        <w:tc>
          <w:tcPr>
            <w:tcW w:w="28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7"/>
              <w:spacing w:before="68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>
        <w:trPr>
          <w:trHeight w:val="1489" w:hRule="atLeast"/>
        </w:trPr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资格能力条件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73"/>
              <w:spacing w:before="20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资格情况(响应招标</w:t>
            </w:r>
          </w:p>
          <w:p>
            <w:pPr>
              <w:pStyle w:val="TableText"/>
              <w:ind w:left="132"/>
              <w:spacing w:before="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文件的相关证书名</w:t>
            </w:r>
          </w:p>
          <w:p>
            <w:pPr>
              <w:pStyle w:val="TableText"/>
              <w:ind w:left="23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称及对应编号，多项</w:t>
            </w:r>
          </w:p>
          <w:p>
            <w:pPr>
              <w:pStyle w:val="TableText"/>
              <w:ind w:left="93"/>
              <w:spacing w:before="7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应分别列出</w:t>
            </w:r>
          </w:p>
        </w:tc>
        <w:tc>
          <w:tcPr>
            <w:tcW w:w="4769" w:type="dxa"/>
            <w:vAlign w:val="top"/>
            <w:gridSpan w:val="2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营业执照证号：91440300</w:t>
            </w:r>
            <w:r>
              <w:rPr>
                <w:sz w:val="21"/>
                <w:szCs w:val="21"/>
              </w:rPr>
              <w:t>MA</w:t>
            </w:r>
            <w:r>
              <w:rPr>
                <w:sz w:val="21"/>
                <w:szCs w:val="21"/>
                <w:spacing w:val="2"/>
              </w:rPr>
              <w:t>5</w:t>
            </w:r>
            <w:r>
              <w:rPr>
                <w:sz w:val="21"/>
                <w:szCs w:val="21"/>
              </w:rPr>
              <w:t>FTXMN</w:t>
            </w:r>
            <w:r>
              <w:rPr>
                <w:sz w:val="21"/>
                <w:szCs w:val="21"/>
                <w:spacing w:val="2"/>
              </w:rPr>
              <w:t>6]</w:t>
            </w:r>
          </w:p>
        </w:tc>
      </w:tr>
      <w:tr>
        <w:trPr>
          <w:trHeight w:val="4776" w:hRule="atLeast"/>
        </w:trPr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41" w:firstLine="50"/>
              <w:spacing w:before="68" w:line="25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业绩情况(响应招标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文件的业绩，多项应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22"/>
              </w:rPr>
              <w:t>分别列出)</w:t>
            </w:r>
          </w:p>
        </w:tc>
        <w:tc>
          <w:tcPr>
            <w:tcW w:w="4769" w:type="dxa"/>
            <w:vAlign w:val="top"/>
            <w:gridSpan w:val="2"/>
          </w:tcPr>
          <w:p>
            <w:pPr>
              <w:pStyle w:val="TableText"/>
              <w:ind w:left="105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原中标候选人公示</w:t>
            </w:r>
          </w:p>
          <w:p>
            <w:pPr>
              <w:pStyle w:val="TableText"/>
              <w:ind w:left="105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1、新能源环卫车辆采购</w:t>
            </w:r>
          </w:p>
          <w:p>
            <w:pPr>
              <w:pStyle w:val="TableText"/>
              <w:ind w:left="105"/>
              <w:spacing w:before="61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6"/>
              </w:rPr>
              <w:t>2、垃圾车采购</w:t>
            </w:r>
          </w:p>
          <w:p>
            <w:pPr>
              <w:pStyle w:val="TableText"/>
              <w:ind w:left="105"/>
              <w:spacing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3、吸污车采购</w:t>
            </w:r>
          </w:p>
          <w:p>
            <w:pPr>
              <w:pStyle w:val="TableText"/>
              <w:ind w:left="105"/>
              <w:spacing w:before="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4、自卸车采账</w:t>
            </w:r>
          </w:p>
          <w:p>
            <w:pPr>
              <w:pStyle w:val="TableText"/>
              <w:ind w:left="105"/>
              <w:spacing w:before="51" w:line="3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7"/>
              </w:rPr>
              <w:t>5、分类垃圾桶采购</w:t>
            </w:r>
          </w:p>
          <w:p>
            <w:pPr>
              <w:pStyle w:val="TableText"/>
              <w:ind w:left="105"/>
              <w:spacing w:before="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6、高空作业车采购</w:t>
            </w:r>
          </w:p>
          <w:p>
            <w:pPr>
              <w:pStyle w:val="TableText"/>
              <w:ind w:left="105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现修正为：</w:t>
            </w:r>
          </w:p>
          <w:p>
            <w:pPr>
              <w:pStyle w:val="TableText"/>
              <w:ind w:left="105" w:right="103"/>
              <w:spacing w:before="51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1、新洲区旧街街新集社区生活污水处理工程项目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</w:rPr>
              <w:t>ZF</w:t>
            </w:r>
            <w:r>
              <w:rPr>
                <w:sz w:val="21"/>
                <w:szCs w:val="21"/>
                <w:spacing w:val="1"/>
              </w:rPr>
              <w:t>-500污水厂处理成套设备购销合同</w:t>
            </w:r>
          </w:p>
          <w:p>
            <w:pPr>
              <w:pStyle w:val="TableText"/>
              <w:ind w:left="105" w:right="23"/>
              <w:spacing w:before="51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2、ZF-1800三明市第一医院(生态新城分院)污水成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2"/>
              </w:rPr>
              <w:t>套设备购销合同</w:t>
            </w:r>
          </w:p>
          <w:p>
            <w:pPr>
              <w:pStyle w:val="TableText"/>
              <w:ind w:left="105"/>
              <w:spacing w:before="50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3、ZF-800康耐特光学数字镜片污水处理成套设备贴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销合同</w:t>
            </w:r>
          </w:p>
          <w:p>
            <w:pPr>
              <w:pStyle w:val="TableText"/>
              <w:ind w:left="105"/>
              <w:spacing w:before="5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4、ZF-800北海市胜意海洋科技污水处理成套设备败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销合同</w:t>
            </w:r>
          </w:p>
        </w:tc>
      </w:tr>
      <w:tr>
        <w:trPr>
          <w:trHeight w:val="1189" w:hRule="atLeast"/>
        </w:trPr>
        <w:tc>
          <w:tcPr>
            <w:tcW w:w="2322" w:type="dxa"/>
            <w:vAlign w:val="top"/>
          </w:tcPr>
          <w:p>
            <w:pPr>
              <w:pStyle w:val="TableText"/>
              <w:ind w:left="258"/>
              <w:spacing w:before="2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第三中标候选人/中</w:t>
            </w:r>
          </w:p>
          <w:p>
            <w:pPr>
              <w:pStyle w:val="TableText"/>
              <w:ind w:left="258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标候选人三(适用于</w:t>
            </w:r>
          </w:p>
          <w:p>
            <w:pPr>
              <w:pStyle w:val="TableText"/>
              <w:ind w:left="207"/>
              <w:spacing w:before="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采用评定分离评标的</w:t>
            </w:r>
          </w:p>
          <w:p>
            <w:pPr>
              <w:pStyle w:val="TableText"/>
              <w:ind w:left="887"/>
              <w:spacing w:before="63" w:line="20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2"/>
              </w:rPr>
              <w:t>项目)</w:t>
            </w:r>
          </w:p>
        </w:tc>
        <w:tc>
          <w:tcPr>
            <w:tcW w:w="6727" w:type="dxa"/>
            <w:vAlign w:val="top"/>
            <w:gridSpan w:val="3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3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东莞市壹江环保设备有限公司</w:t>
            </w:r>
          </w:p>
        </w:tc>
      </w:tr>
      <w:tr>
        <w:trPr>
          <w:trHeight w:val="899" w:hRule="atLeast"/>
        </w:trPr>
        <w:tc>
          <w:tcPr>
            <w:tcW w:w="2322" w:type="dxa"/>
            <w:vAlign w:val="top"/>
          </w:tcPr>
          <w:p>
            <w:pPr>
              <w:pStyle w:val="TableText"/>
              <w:ind w:left="258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投标报价(根据需要</w:t>
            </w:r>
          </w:p>
          <w:p>
            <w:pPr>
              <w:pStyle w:val="TableText"/>
              <w:ind w:right="5"/>
              <w:spacing w:before="42" w:line="218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可以填写总价、单价、</w:t>
            </w:r>
          </w:p>
          <w:p>
            <w:pPr>
              <w:pStyle w:val="TableText"/>
              <w:ind w:left="368"/>
              <w:spacing w:before="63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下浮率、费率等)</w:t>
            </w:r>
          </w:p>
        </w:tc>
        <w:tc>
          <w:tcPr>
            <w:tcW w:w="6727" w:type="dxa"/>
            <w:vAlign w:val="top"/>
            <w:gridSpan w:val="3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3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2710000.00元</w:t>
            </w:r>
          </w:p>
        </w:tc>
      </w:tr>
      <w:tr>
        <w:trPr>
          <w:trHeight w:val="1819" w:hRule="atLeast"/>
        </w:trPr>
        <w:tc>
          <w:tcPr>
            <w:tcW w:w="23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质量承诺</w:t>
            </w:r>
          </w:p>
        </w:tc>
        <w:tc>
          <w:tcPr>
            <w:tcW w:w="195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 w:firstLine="59"/>
              <w:spacing w:before="68" w:line="23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按本招标文件要求</w:t>
            </w:r>
            <w:r>
              <w:rPr>
                <w:sz w:val="21"/>
                <w:szCs w:val="21"/>
                <w:spacing w:val="1"/>
              </w:rPr>
              <w:t xml:space="preserve">  </w:t>
            </w:r>
            <w:r>
              <w:rPr>
                <w:sz w:val="21"/>
                <w:szCs w:val="21"/>
                <w:spacing w:val="-2"/>
              </w:rPr>
              <w:t>和行业标准、规范。</w:t>
            </w:r>
          </w:p>
        </w:tc>
        <w:tc>
          <w:tcPr>
            <w:tcW w:w="18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工期(交货期)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77"/>
              <w:spacing w:before="6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在合同签订之日起60个日历天</w:t>
            </w:r>
          </w:p>
          <w:p>
            <w:pPr>
              <w:pStyle w:val="TableText"/>
              <w:ind w:left="77"/>
              <w:spacing w:before="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内完成交货，30个日历天内完</w:t>
            </w:r>
          </w:p>
          <w:p>
            <w:pPr>
              <w:pStyle w:val="TableText"/>
              <w:ind w:left="126"/>
              <w:spacing w:before="3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成安装及调试。总工期90个E</w:t>
            </w:r>
          </w:p>
          <w:p>
            <w:pPr>
              <w:pStyle w:val="TableText"/>
              <w:ind w:left="126"/>
              <w:spacing w:before="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历天内完成所有设备的供货，</w:t>
            </w:r>
          </w:p>
          <w:p>
            <w:pPr>
              <w:pStyle w:val="TableText"/>
              <w:ind w:left="77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安装调试、检验验收，并交付</w:t>
            </w:r>
          </w:p>
          <w:p>
            <w:pPr>
              <w:pStyle w:val="TableText"/>
              <w:ind w:left="646"/>
              <w:spacing w:before="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招标人正常使用。</w:t>
            </w:r>
          </w:p>
        </w:tc>
      </w:tr>
      <w:tr>
        <w:trPr>
          <w:trHeight w:val="884" w:hRule="atLeast"/>
        </w:trPr>
        <w:tc>
          <w:tcPr>
            <w:tcW w:w="23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拟派项目负责人姓名</w:t>
            </w:r>
          </w:p>
        </w:tc>
        <w:tc>
          <w:tcPr>
            <w:tcW w:w="195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3"/>
              <w:spacing w:before="68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98" w:right="208" w:firstLine="49"/>
              <w:spacing w:before="33" w:line="24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资质资格(响应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招标文件的相关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证书名称及对应</w:t>
            </w:r>
          </w:p>
        </w:tc>
        <w:tc>
          <w:tcPr>
            <w:tcW w:w="28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7"/>
              <w:spacing w:before="68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180" w:h="17030"/>
          <w:pgMar w:top="1325" w:right="199" w:bottom="0" w:left="148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2"/>
        <w:gridCol w:w="1978"/>
        <w:gridCol w:w="1878"/>
        <w:gridCol w:w="2891"/>
      </w:tblGrid>
      <w:tr>
        <w:trPr>
          <w:trHeight w:val="584" w:hRule="atLeast"/>
        </w:trPr>
        <w:tc>
          <w:tcPr>
            <w:tcW w:w="230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8480" behindDoc="0" locked="0" layoutInCell="0" allowOverlap="1">
                  <wp:simplePos x="0" y="0"/>
                  <wp:positionH relativeFrom="page">
                    <wp:posOffset>7086629</wp:posOffset>
                  </wp:positionH>
                  <wp:positionV relativeFrom="page">
                    <wp:posOffset>4260223</wp:posOffset>
                  </wp:positionV>
                  <wp:extent cx="336732" cy="1156587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6732" cy="115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0" allowOverlap="1">
                  <wp:simplePos x="0" y="0"/>
                  <wp:positionH relativeFrom="page">
                    <wp:posOffset>7256896</wp:posOffset>
                  </wp:positionH>
                  <wp:positionV relativeFrom="page">
                    <wp:posOffset>6302487</wp:posOffset>
                  </wp:positionV>
                  <wp:extent cx="230313" cy="892715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0313" cy="89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97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37"/>
              <w:spacing w:before="40" w:line="219" w:lineRule="auto"/>
              <w:rPr/>
            </w:pPr>
            <w:r>
              <w:rPr>
                <w:b/>
                <w:bCs/>
                <w:spacing w:val="-4"/>
              </w:rPr>
              <w:t>编号，多项应分</w:t>
            </w:r>
          </w:p>
          <w:p>
            <w:pPr>
              <w:pStyle w:val="TableText"/>
              <w:ind w:left="587"/>
              <w:spacing w:before="43" w:line="220" w:lineRule="auto"/>
              <w:rPr/>
            </w:pPr>
            <w:r>
              <w:rPr>
                <w:b/>
                <w:bCs/>
                <w:spacing w:val="7"/>
              </w:rPr>
              <w:t>别列出)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2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37"/>
              <w:spacing w:before="46" w:line="220" w:lineRule="auto"/>
              <w:rPr/>
            </w:pPr>
            <w:r>
              <w:rPr>
                <w:b/>
                <w:bCs/>
                <w:spacing w:val="42"/>
              </w:rPr>
              <w:t>业绩(响应招标</w:t>
            </w:r>
          </w:p>
          <w:p>
            <w:pPr>
              <w:pStyle w:val="TableText"/>
              <w:ind w:left="237"/>
              <w:spacing w:before="71" w:line="219" w:lineRule="auto"/>
              <w:rPr/>
            </w:pPr>
            <w:r>
              <w:rPr>
                <w:b/>
                <w:bCs/>
                <w:spacing w:val="-1"/>
              </w:rPr>
              <w:t>文件的业绩，多</w:t>
            </w:r>
          </w:p>
          <w:p>
            <w:pPr>
              <w:pStyle w:val="TableText"/>
              <w:ind w:left="287"/>
              <w:spacing w:before="73" w:line="220" w:lineRule="auto"/>
              <w:rPr/>
            </w:pPr>
            <w:r>
              <w:rPr>
                <w:b/>
                <w:bCs/>
                <w:spacing w:val="3"/>
              </w:rPr>
              <w:t>项应分别列出)</w:t>
            </w:r>
          </w:p>
        </w:tc>
        <w:tc>
          <w:tcPr>
            <w:tcW w:w="28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7"/>
              <w:spacing w:before="84" w:line="2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>
        <w:trPr>
          <w:trHeight w:val="1189" w:hRule="atLeast"/>
        </w:trPr>
        <w:tc>
          <w:tcPr>
            <w:tcW w:w="2302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65" w:line="219" w:lineRule="auto"/>
              <w:rPr/>
            </w:pPr>
            <w:r>
              <w:rPr>
                <w:b/>
                <w:bCs/>
                <w:spacing w:val="-5"/>
              </w:rPr>
              <w:t>资格能力条件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33"/>
              <w:spacing w:before="50" w:line="219" w:lineRule="auto"/>
              <w:rPr/>
            </w:pPr>
            <w:r>
              <w:rPr/>
              <w:t>资格情况(响应招标</w:t>
            </w:r>
          </w:p>
          <w:p>
            <w:pPr>
              <w:pStyle w:val="TableText"/>
              <w:ind w:left="182"/>
              <w:spacing w:before="51" w:line="219" w:lineRule="auto"/>
              <w:rPr/>
            </w:pPr>
            <w:r>
              <w:rPr>
                <w:spacing w:val="3"/>
              </w:rPr>
              <w:t>文件的相关证书名</w:t>
            </w:r>
          </w:p>
          <w:p>
            <w:pPr>
              <w:pStyle w:val="TableText"/>
              <w:ind w:left="82"/>
              <w:spacing w:before="74" w:line="219" w:lineRule="auto"/>
              <w:rPr/>
            </w:pPr>
            <w:r>
              <w:rPr>
                <w:spacing w:val="-1"/>
              </w:rPr>
              <w:t>称及对应编号，多项</w:t>
            </w:r>
          </w:p>
          <w:p>
            <w:pPr>
              <w:pStyle w:val="TableText"/>
              <w:ind w:left="433"/>
              <w:spacing w:before="62" w:line="211" w:lineRule="auto"/>
              <w:rPr/>
            </w:pPr>
            <w:r>
              <w:rPr>
                <w:spacing w:val="7"/>
              </w:rPr>
              <w:t>应分别列出)</w:t>
            </w:r>
          </w:p>
        </w:tc>
        <w:tc>
          <w:tcPr>
            <w:tcW w:w="4769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5" w:line="219" w:lineRule="auto"/>
              <w:rPr/>
            </w:pPr>
            <w:r>
              <w:rPr>
                <w:spacing w:val="-1"/>
              </w:rPr>
              <w:t>营业执照证号：91441900315272369R</w:t>
            </w:r>
          </w:p>
        </w:tc>
      </w:tr>
      <w:tr>
        <w:trPr>
          <w:trHeight w:val="4776" w:hRule="atLeast"/>
        </w:trPr>
        <w:tc>
          <w:tcPr>
            <w:tcW w:w="2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5" w:line="220" w:lineRule="auto"/>
              <w:rPr/>
            </w:pPr>
            <w:r>
              <w:rPr>
                <w:b/>
                <w:bCs/>
                <w:spacing w:val="-3"/>
              </w:rPr>
              <w:t>业绩情况(响应招标</w:t>
            </w:r>
          </w:p>
          <w:p>
            <w:pPr>
              <w:pStyle w:val="TableText"/>
              <w:ind w:left="85"/>
              <w:spacing w:before="51" w:line="219" w:lineRule="auto"/>
              <w:rPr/>
            </w:pPr>
            <w:r>
              <w:rPr>
                <w:b/>
                <w:bCs/>
                <w:spacing w:val="-4"/>
              </w:rPr>
              <w:t>文件的业绩，多项应</w:t>
            </w:r>
          </w:p>
          <w:p>
            <w:pPr>
              <w:pStyle w:val="TableText"/>
              <w:ind w:left="535"/>
              <w:spacing w:before="63" w:line="220" w:lineRule="auto"/>
              <w:rPr/>
            </w:pPr>
            <w:r>
              <w:rPr>
                <w:b/>
                <w:bCs/>
                <w:spacing w:val="5"/>
              </w:rPr>
              <w:t>分别列出)</w:t>
            </w:r>
          </w:p>
        </w:tc>
        <w:tc>
          <w:tcPr>
            <w:tcW w:w="4769" w:type="dxa"/>
            <w:vAlign w:val="top"/>
            <w:gridSpan w:val="2"/>
          </w:tcPr>
          <w:p>
            <w:pPr>
              <w:pStyle w:val="TableText"/>
              <w:ind w:left="85"/>
              <w:spacing w:before="41" w:line="219" w:lineRule="auto"/>
              <w:rPr/>
            </w:pPr>
            <w:r>
              <w:rPr>
                <w:spacing w:val="1"/>
              </w:rPr>
              <w:t>原中标候选人公示</w:t>
            </w:r>
          </w:p>
          <w:p>
            <w:pPr>
              <w:pStyle w:val="TableText"/>
              <w:ind w:left="85" w:right="335"/>
              <w:spacing w:before="92" w:line="239" w:lineRule="auto"/>
              <w:rPr/>
            </w:pPr>
            <w:r>
              <w:rPr>
                <w:spacing w:val="1"/>
              </w:rPr>
              <w:t>1、新洲区旧街街新集社区生活污水处理工程项目</w:t>
            </w:r>
            <w:r>
              <w:rPr>
                <w:spacing w:val="15"/>
              </w:rPr>
              <w:t xml:space="preserve"> </w:t>
            </w:r>
            <w:r>
              <w:rPr/>
              <w:t>ZF</w:t>
            </w:r>
            <w:r>
              <w:rPr>
                <w:spacing w:val="1"/>
              </w:rPr>
              <w:t>-500污水厂处理成套设备购销合同</w:t>
            </w:r>
          </w:p>
          <w:p>
            <w:pPr>
              <w:pStyle w:val="TableText"/>
              <w:ind w:left="85" w:right="284"/>
              <w:spacing w:before="82" w:line="244" w:lineRule="auto"/>
              <w:rPr/>
            </w:pPr>
            <w:r>
              <w:rPr>
                <w:spacing w:val="-1"/>
              </w:rPr>
              <w:t>2、ZF-1800三明市第一医院(生态新城分院)污水成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套设备购销合同</w:t>
            </w:r>
          </w:p>
          <w:p>
            <w:pPr>
              <w:pStyle w:val="TableText"/>
              <w:ind w:left="85" w:right="163"/>
              <w:spacing w:before="41" w:line="254" w:lineRule="auto"/>
              <w:rPr/>
            </w:pPr>
            <w:r>
              <w:rPr/>
              <w:t>3、ZF-800康耐特光学数字镜片污水处理成套设备购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销合同</w:t>
            </w:r>
          </w:p>
          <w:p>
            <w:pPr>
              <w:pStyle w:val="TableText"/>
              <w:ind w:left="95"/>
              <w:spacing w:before="68" w:line="219" w:lineRule="auto"/>
              <w:rPr/>
            </w:pPr>
            <w:r>
              <w:rPr>
                <w:spacing w:val="-1"/>
              </w:rPr>
              <w:t>4、ZF-800北海市胜意海洋科技污水处理成套设备购</w:t>
            </w:r>
          </w:p>
          <w:p>
            <w:pPr>
              <w:pStyle w:val="TableText"/>
              <w:ind w:left="85"/>
              <w:spacing w:before="54" w:line="221" w:lineRule="auto"/>
              <w:rPr/>
            </w:pPr>
            <w:r>
              <w:rPr>
                <w:spacing w:val="5"/>
              </w:rPr>
              <w:t>销合同</w:t>
            </w:r>
          </w:p>
          <w:p>
            <w:pPr>
              <w:pStyle w:val="TableText"/>
              <w:ind w:left="85"/>
              <w:spacing w:before="50" w:line="219" w:lineRule="auto"/>
              <w:rPr/>
            </w:pPr>
            <w:r>
              <w:rPr>
                <w:spacing w:val="-1"/>
              </w:rPr>
              <w:t>现修正为：</w:t>
            </w:r>
          </w:p>
          <w:p>
            <w:pPr>
              <w:pStyle w:val="TableText"/>
              <w:ind w:left="85"/>
              <w:spacing w:before="81" w:line="219" w:lineRule="auto"/>
              <w:rPr/>
            </w:pPr>
            <w:r>
              <w:rPr/>
              <w:t>1、新能源环卫车辆采贮</w:t>
            </w:r>
          </w:p>
          <w:p>
            <w:pPr>
              <w:pStyle w:val="TableText"/>
              <w:ind w:left="85"/>
              <w:spacing w:before="64" w:line="280" w:lineRule="exact"/>
              <w:rPr/>
            </w:pPr>
            <w:r>
              <w:rPr>
                <w:spacing w:val="1"/>
                <w:position w:val="5"/>
              </w:rPr>
              <w:t>2、垃圾车采购</w:t>
            </w:r>
          </w:p>
          <w:p>
            <w:pPr>
              <w:pStyle w:val="TableText"/>
              <w:ind w:left="85"/>
              <w:spacing w:line="218" w:lineRule="auto"/>
              <w:rPr/>
            </w:pPr>
            <w:r>
              <w:rPr>
                <w:spacing w:val="1"/>
              </w:rPr>
              <w:t>3、吸污车采购</w:t>
            </w:r>
          </w:p>
          <w:p>
            <w:pPr>
              <w:pStyle w:val="TableText"/>
              <w:ind w:left="85"/>
              <w:spacing w:before="73" w:line="219" w:lineRule="auto"/>
              <w:rPr/>
            </w:pPr>
            <w:r>
              <w:rPr>
                <w:spacing w:val="-1"/>
              </w:rPr>
              <w:t>4、自卸车采购</w:t>
            </w:r>
          </w:p>
          <w:p>
            <w:pPr>
              <w:pStyle w:val="TableText"/>
              <w:ind w:left="85"/>
              <w:spacing w:before="33" w:line="330" w:lineRule="exact"/>
              <w:rPr/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-930252</wp:posOffset>
                  </wp:positionH>
                  <wp:positionV relativeFrom="paragraph">
                    <wp:posOffset>130664</wp:posOffset>
                  </wp:positionV>
                  <wp:extent cx="1568438" cy="1536784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8438" cy="153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  <w:position w:val="9"/>
              </w:rPr>
              <w:t>5、分类垃圾桶采购</w:t>
            </w:r>
          </w:p>
          <w:p>
            <w:pPr>
              <w:pStyle w:val="TableText"/>
              <w:ind w:left="85"/>
              <w:spacing w:before="1" w:line="198" w:lineRule="auto"/>
              <w:rPr/>
            </w:pPr>
            <w:r>
              <w:rPr>
                <w:spacing w:val="-1"/>
              </w:rPr>
              <w:t>6、高空作业车采购</w:t>
            </w:r>
          </w:p>
        </w:tc>
      </w:tr>
      <w:tr>
        <w:trPr>
          <w:trHeight w:val="899" w:hRule="atLeast"/>
        </w:trPr>
        <w:tc>
          <w:tcPr>
            <w:tcW w:w="230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65" w:line="219" w:lineRule="auto"/>
              <w:rPr/>
            </w:pPr>
            <w:r>
              <w:rPr>
                <w:b/>
                <w:bCs/>
              </w:rPr>
              <w:t>异议受理部门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581" w:right="192" w:hanging="399"/>
              <w:spacing w:before="194" w:line="263" w:lineRule="auto"/>
              <w:rPr/>
            </w:pPr>
            <w:r>
              <w:rPr>
                <w:spacing w:val="-1"/>
              </w:rPr>
              <w:t>广东同振建设工程</w:t>
            </w:r>
            <w:r>
              <w:rPr/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18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/>
              <w:spacing w:before="65" w:line="221" w:lineRule="auto"/>
              <w:rPr/>
            </w:pPr>
            <w:r>
              <w:rPr>
                <w:spacing w:val="-2"/>
              </w:rPr>
              <w:t>联系地址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36"/>
              <w:spacing w:before="55" w:line="219" w:lineRule="auto"/>
              <w:rPr/>
            </w:pPr>
            <w:r>
              <w:rPr>
                <w:spacing w:val="-1"/>
              </w:rPr>
              <w:t>茂名市电白区电海街道迎宾大</w:t>
            </w:r>
          </w:p>
          <w:p>
            <w:pPr>
              <w:pStyle w:val="TableText"/>
              <w:ind w:left="187"/>
              <w:spacing w:before="52" w:line="219" w:lineRule="auto"/>
              <w:rPr/>
            </w:pPr>
            <w:r>
              <w:rPr>
                <w:spacing w:val="-1"/>
              </w:rPr>
              <w:t>道北288号六韬珠宝创意产业</w:t>
            </w:r>
          </w:p>
          <w:p>
            <w:pPr>
              <w:pStyle w:val="TableText"/>
              <w:ind w:left="336"/>
              <w:spacing w:before="72" w:line="216" w:lineRule="auto"/>
              <w:rPr/>
            </w:pPr>
            <w:r>
              <w:rPr>
                <w:spacing w:val="2"/>
              </w:rPr>
              <w:t>园5栋803-1室(自主申报)</w:t>
            </w:r>
          </w:p>
        </w:tc>
      </w:tr>
      <w:tr>
        <w:trPr>
          <w:trHeight w:val="470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247"/>
              <w:spacing w:before="143" w:line="219" w:lineRule="auto"/>
              <w:rPr/>
            </w:pPr>
            <w:r>
              <w:rPr>
                <w:b/>
                <w:bCs/>
                <w:spacing w:val="-4"/>
              </w:rPr>
              <w:t>异议受理部门联系人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683"/>
              <w:spacing w:before="146" w:line="219" w:lineRule="auto"/>
              <w:rPr/>
            </w:pPr>
            <w:r>
              <w:rPr>
                <w:spacing w:val="3"/>
              </w:rPr>
              <w:t>冯先生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4"/>
              <w:spacing w:before="149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836"/>
              <w:spacing w:before="196" w:line="184" w:lineRule="auto"/>
              <w:rPr/>
            </w:pPr>
            <w:r>
              <w:rPr>
                <w:spacing w:val="-1"/>
              </w:rPr>
              <w:t>0668-5500613</w:t>
            </w:r>
          </w:p>
        </w:tc>
      </w:tr>
      <w:tr>
        <w:trPr>
          <w:trHeight w:val="619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347"/>
              <w:spacing w:before="213" w:line="219" w:lineRule="auto"/>
              <w:rPr/>
            </w:pPr>
            <w:r>
              <w:rPr>
                <w:b/>
                <w:bCs/>
              </w:rPr>
              <w:t>招标投标监督部门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381" w:right="170" w:hanging="199"/>
              <w:spacing w:before="65" w:line="251" w:lineRule="auto"/>
              <w:rPr/>
            </w:pPr>
            <w:r>
              <w:rPr>
                <w:spacing w:val="1"/>
              </w:rPr>
              <w:t>云浮市云安区住房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和城乡建设局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4"/>
              <w:spacing w:before="218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836"/>
              <w:spacing w:before="266" w:line="184" w:lineRule="auto"/>
              <w:rPr/>
            </w:pPr>
            <w:r>
              <w:rPr>
                <w:spacing w:val="-1"/>
              </w:rPr>
              <w:t>0766-8638861</w:t>
            </w:r>
          </w:p>
        </w:tc>
      </w:tr>
      <w:tr>
        <w:trPr>
          <w:trHeight w:val="430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747"/>
              <w:spacing w:before="127" w:line="221" w:lineRule="auto"/>
              <w:rPr/>
            </w:pPr>
            <w:r>
              <w:rPr>
                <w:b/>
                <w:bCs/>
                <w:spacing w:val="-4"/>
              </w:rPr>
              <w:t>联系地址</w:t>
            </w:r>
          </w:p>
        </w:tc>
        <w:tc>
          <w:tcPr>
            <w:tcW w:w="6747" w:type="dxa"/>
            <w:vAlign w:val="top"/>
            <w:gridSpan w:val="3"/>
          </w:tcPr>
          <w:p>
            <w:pPr>
              <w:pStyle w:val="TableText"/>
              <w:ind w:left="1183"/>
              <w:spacing w:before="126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广东省云浮市云安区六都镇白沙塘行政区东安大道南</w:t>
            </w:r>
          </w:p>
        </w:tc>
      </w:tr>
      <w:tr>
        <w:trPr>
          <w:trHeight w:val="549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547"/>
              <w:spacing w:before="185" w:line="221" w:lineRule="auto"/>
              <w:rPr/>
            </w:pPr>
            <w:r>
              <w:rPr>
                <w:b/>
                <w:bCs/>
              </w:rPr>
              <w:t>公示开始时间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03"/>
              <w:spacing w:before="187" w:line="219" w:lineRule="auto"/>
              <w:rPr/>
            </w:pPr>
            <w:r>
              <w:rPr>
                <w:spacing w:val="3"/>
              </w:rPr>
              <w:t>2023年11月13日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37"/>
              <w:spacing w:before="184" w:line="219" w:lineRule="auto"/>
              <w:rPr/>
            </w:pPr>
            <w:r>
              <w:rPr>
                <w:b/>
                <w:bCs/>
                <w:spacing w:val="-1"/>
              </w:rPr>
              <w:t>公示结束日期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736"/>
              <w:spacing w:before="187" w:line="219" w:lineRule="auto"/>
              <w:rPr/>
            </w:pPr>
            <w:r>
              <w:rPr>
                <w:spacing w:val="3"/>
              </w:rPr>
              <w:t>2023年11月15日</w:t>
            </w:r>
          </w:p>
        </w:tc>
      </w:tr>
      <w:tr>
        <w:trPr>
          <w:trHeight w:val="904" w:hRule="atLeast"/>
        </w:trPr>
        <w:tc>
          <w:tcPr>
            <w:tcW w:w="2302" w:type="dxa"/>
            <w:vAlign w:val="top"/>
          </w:tcPr>
          <w:p>
            <w:pPr>
              <w:pStyle w:val="TableText"/>
              <w:ind w:left="247"/>
              <w:spacing w:before="45" w:line="219" w:lineRule="auto"/>
              <w:rPr/>
            </w:pPr>
            <w:r>
              <w:rPr>
                <w:b/>
                <w:bCs/>
                <w:spacing w:val="-3"/>
              </w:rPr>
              <w:t>法律法规规定和招标</w:t>
            </w:r>
          </w:p>
          <w:p>
            <w:pPr>
              <w:pStyle w:val="TableText"/>
              <w:ind w:left="447"/>
              <w:spacing w:before="62" w:line="219" w:lineRule="auto"/>
              <w:rPr/>
            </w:pPr>
            <w:r>
              <w:rPr>
                <w:b/>
                <w:bCs/>
                <w:spacing w:val="-4"/>
              </w:rPr>
              <w:t>文件规定公示的</w:t>
            </w:r>
          </w:p>
          <w:p>
            <w:pPr>
              <w:pStyle w:val="TableText"/>
              <w:ind w:left="747"/>
              <w:spacing w:before="72" w:line="219" w:lineRule="auto"/>
              <w:rPr/>
            </w:pPr>
            <w:r>
              <w:rPr>
                <w:b/>
                <w:bCs/>
                <w:spacing w:val="-4"/>
              </w:rPr>
              <w:t>其他内容</w:t>
            </w:r>
          </w:p>
        </w:tc>
        <w:tc>
          <w:tcPr>
            <w:tcW w:w="6747" w:type="dxa"/>
            <w:vAlign w:val="top"/>
            <w:gridSpan w:val="3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2"/>
              <w:spacing w:before="84" w:line="2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180" w:h="17030"/>
      <w:pgMar w:top="1355" w:right="389" w:bottom="0" w:left="14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2023-11-10T16:51:28Z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2023-11-10T16:51:28</vt:filetime>
  </property>
  <property fmtid="{D5CDD505-2E9C-101B-9397-08002B2CF9AE}" pid="4" name="UsrData">
    <vt:lpwstr>654def0d7672e8001f6765f1wl</vt:lpwstr>
  </property>
</Properties>
</file>